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3C" w:rsidRDefault="00FF017E">
      <w:r>
        <w:rPr>
          <w:noProof/>
          <w:lang w:eastAsia="de-DE"/>
        </w:rPr>
        <w:drawing>
          <wp:inline distT="0" distB="0" distL="0" distR="0" wp14:anchorId="18F70179" wp14:editId="41925058">
            <wp:extent cx="5657850" cy="17240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282" cy="172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7E" w:rsidRPr="00AC23D4" w:rsidRDefault="00FF017E" w:rsidP="00AC23D4">
      <w:pPr>
        <w:jc w:val="center"/>
        <w:rPr>
          <w:b/>
          <w:color w:val="4F81BD" w:themeColor="accent1"/>
          <w:sz w:val="28"/>
        </w:rPr>
      </w:pPr>
      <w:r w:rsidRPr="00AC23D4">
        <w:rPr>
          <w:b/>
          <w:color w:val="4F81BD" w:themeColor="accent1"/>
          <w:sz w:val="28"/>
        </w:rPr>
        <w:t>Mond(t)</w:t>
      </w:r>
      <w:proofErr w:type="spellStart"/>
      <w:r w:rsidRPr="00AC23D4">
        <w:rPr>
          <w:b/>
          <w:color w:val="4F81BD" w:themeColor="accent1"/>
          <w:sz w:val="28"/>
        </w:rPr>
        <w:t>agskreis</w:t>
      </w:r>
      <w:proofErr w:type="spellEnd"/>
    </w:p>
    <w:p w:rsidR="00FF017E" w:rsidRDefault="00FF017E" w:rsidP="00AC23D4">
      <w:pPr>
        <w:jc w:val="center"/>
        <w:rPr>
          <w:b/>
          <w:color w:val="4F81BD" w:themeColor="accent1"/>
          <w:sz w:val="28"/>
        </w:rPr>
      </w:pPr>
      <w:r w:rsidRPr="00AC23D4">
        <w:rPr>
          <w:b/>
          <w:color w:val="4F81BD" w:themeColor="accent1"/>
          <w:sz w:val="28"/>
        </w:rPr>
        <w:t>Einladung z</w:t>
      </w:r>
      <w:r w:rsidR="00AC23D4">
        <w:rPr>
          <w:b/>
          <w:color w:val="4F81BD" w:themeColor="accent1"/>
          <w:sz w:val="28"/>
        </w:rPr>
        <w:t xml:space="preserve">um Impulsabend </w:t>
      </w:r>
      <w:r w:rsidR="006700D7">
        <w:rPr>
          <w:b/>
          <w:color w:val="4F81BD" w:themeColor="accent1"/>
          <w:sz w:val="28"/>
        </w:rPr>
        <w:br/>
      </w:r>
      <w:r w:rsidRPr="00AC23D4">
        <w:rPr>
          <w:b/>
          <w:color w:val="4F81BD" w:themeColor="accent1"/>
          <w:sz w:val="28"/>
        </w:rPr>
        <w:t>Thema: „</w:t>
      </w:r>
      <w:r w:rsidR="004D24D9">
        <w:rPr>
          <w:b/>
          <w:color w:val="4F81BD" w:themeColor="accent1"/>
          <w:sz w:val="28"/>
        </w:rPr>
        <w:t>Über das Räuchern</w:t>
      </w:r>
      <w:r w:rsidR="00E61DD7">
        <w:rPr>
          <w:b/>
          <w:color w:val="4F81BD" w:themeColor="accent1"/>
          <w:sz w:val="28"/>
        </w:rPr>
        <w:t xml:space="preserve"> – und die Raunächte</w:t>
      </w:r>
      <w:r w:rsidRPr="00AC23D4">
        <w:rPr>
          <w:b/>
          <w:color w:val="4F81BD" w:themeColor="accent1"/>
          <w:sz w:val="28"/>
        </w:rPr>
        <w:t>“</w:t>
      </w:r>
    </w:p>
    <w:p w:rsidR="00AC23D4" w:rsidRPr="006700D7" w:rsidRDefault="00AC23D4" w:rsidP="00AC23D4">
      <w:pPr>
        <w:jc w:val="center"/>
        <w:rPr>
          <w:b/>
          <w:sz w:val="28"/>
        </w:rPr>
      </w:pPr>
      <w:r w:rsidRPr="006700D7">
        <w:rPr>
          <w:b/>
          <w:sz w:val="28"/>
        </w:rPr>
        <w:t xml:space="preserve">Termin: </w:t>
      </w:r>
      <w:r w:rsidR="004D24D9">
        <w:rPr>
          <w:b/>
          <w:sz w:val="28"/>
        </w:rPr>
        <w:t>10.12</w:t>
      </w:r>
      <w:r w:rsidRPr="006700D7">
        <w:rPr>
          <w:b/>
          <w:sz w:val="28"/>
        </w:rPr>
        <w:t>.2018 -  20:30 Uhr</w:t>
      </w:r>
    </w:p>
    <w:p w:rsidR="006700D7" w:rsidRPr="006700D7" w:rsidRDefault="00AC23D4" w:rsidP="006700D7">
      <w:pPr>
        <w:jc w:val="center"/>
        <w:rPr>
          <w:b/>
          <w:sz w:val="28"/>
        </w:rPr>
      </w:pPr>
      <w:r w:rsidRPr="006700D7">
        <w:rPr>
          <w:b/>
          <w:sz w:val="28"/>
        </w:rPr>
        <w:t xml:space="preserve">Ort: Raum für Energie-Impulse, Wilhelm-Leuschner-Str. 22, 55237 </w:t>
      </w:r>
      <w:proofErr w:type="spellStart"/>
      <w:r w:rsidRPr="006700D7">
        <w:rPr>
          <w:b/>
          <w:sz w:val="28"/>
        </w:rPr>
        <w:t>Flonheim</w:t>
      </w:r>
      <w:proofErr w:type="spellEnd"/>
    </w:p>
    <w:p w:rsidR="006700D7" w:rsidRDefault="006700D7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Es ist wieder</w:t>
      </w:r>
      <w:r w:rsidR="00FF017E">
        <w:rPr>
          <w:rFonts w:ascii="Helvetica" w:hAnsi="Helvetica" w:cs="Helvetica"/>
          <w:color w:val="1D2129"/>
          <w:sz w:val="21"/>
          <w:szCs w:val="21"/>
        </w:rPr>
        <w:t xml:space="preserve"> Raum zum </w:t>
      </w:r>
      <w:r>
        <w:rPr>
          <w:rFonts w:ascii="Helvetica" w:hAnsi="Helvetica" w:cs="Helvetica"/>
          <w:color w:val="1D2129"/>
          <w:sz w:val="21"/>
          <w:szCs w:val="21"/>
        </w:rPr>
        <w:t xml:space="preserve">Einklang, </w:t>
      </w:r>
      <w:r w:rsidR="00FF017E">
        <w:rPr>
          <w:rFonts w:ascii="Helvetica" w:hAnsi="Helvetica" w:cs="Helvetica"/>
          <w:color w:val="1D2129"/>
          <w:sz w:val="21"/>
          <w:szCs w:val="21"/>
        </w:rPr>
        <w:t xml:space="preserve">Ausklang, Nachklang, für Klang, Stille, Meditation und das Gespräch miteinander. Es ist die zeremonielle Zeit zum Austausch, zum Üben, zum Verfeinern des Selbst, zum </w:t>
      </w:r>
      <w:r>
        <w:rPr>
          <w:rFonts w:ascii="Helvetica" w:hAnsi="Helvetica" w:cs="Helvetica"/>
          <w:color w:val="1D2129"/>
          <w:sz w:val="21"/>
          <w:szCs w:val="21"/>
        </w:rPr>
        <w:t>‚</w:t>
      </w:r>
      <w:r w:rsidR="00FF017E">
        <w:rPr>
          <w:rFonts w:ascii="Helvetica" w:hAnsi="Helvetica" w:cs="Helvetica"/>
          <w:color w:val="1D2129"/>
          <w:sz w:val="21"/>
          <w:szCs w:val="21"/>
        </w:rPr>
        <w:t>Miteinander</w:t>
      </w:r>
      <w:r>
        <w:rPr>
          <w:rFonts w:ascii="Helvetica" w:hAnsi="Helvetica" w:cs="Helvetica"/>
          <w:color w:val="1D2129"/>
          <w:sz w:val="21"/>
          <w:szCs w:val="21"/>
        </w:rPr>
        <w:t>‘ - Sei</w:t>
      </w:r>
      <w:r w:rsidR="00FF017E">
        <w:rPr>
          <w:rFonts w:ascii="Helvetica" w:hAnsi="Helvetica" w:cs="Helvetica"/>
          <w:color w:val="1D2129"/>
          <w:sz w:val="21"/>
          <w:szCs w:val="21"/>
        </w:rPr>
        <w:t>n im Kreis.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FF017E" w:rsidRDefault="00FF017E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Zum Krafttanken mit dem Vollmond für den eigenen Lebensweg. </w:t>
      </w:r>
    </w:p>
    <w:p w:rsidR="006700D7" w:rsidRDefault="00FF017E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Ich lade dazu ein, sich selbst </w:t>
      </w:r>
      <w:r w:rsidR="00D76260">
        <w:rPr>
          <w:rFonts w:ascii="Helvetica" w:hAnsi="Helvetica" w:cs="Helvetica"/>
          <w:color w:val="1D2129"/>
          <w:sz w:val="21"/>
          <w:szCs w:val="21"/>
        </w:rPr>
        <w:t>und anderen zu begegnen</w:t>
      </w:r>
      <w:r>
        <w:rPr>
          <w:rFonts w:ascii="Helvetica" w:hAnsi="Helvetica" w:cs="Helvetica"/>
          <w:color w:val="1D2129"/>
          <w:sz w:val="21"/>
          <w:szCs w:val="21"/>
        </w:rPr>
        <w:t xml:space="preserve"> – mit dem was JETZT gerade ist.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Für den jeweiligen Abend wird es von mir und den Menschen die mit im Kreis sind </w:t>
      </w:r>
      <w:hyperlink r:id="rId8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#Energieimpulse</w:t>
        </w:r>
      </w:hyperlink>
      <w:r>
        <w:rPr>
          <w:rFonts w:ascii="Helvetica" w:hAnsi="Helvetica" w:cs="Helvetica"/>
          <w:color w:val="1D2129"/>
          <w:sz w:val="21"/>
          <w:szCs w:val="21"/>
        </w:rPr>
        <w:t xml:space="preserve"> geben</w:t>
      </w:r>
      <w:r w:rsidR="006700D7">
        <w:rPr>
          <w:rFonts w:ascii="Helvetica" w:hAnsi="Helvetica" w:cs="Helvetica"/>
          <w:color w:val="1D2129"/>
          <w:sz w:val="21"/>
          <w:szCs w:val="21"/>
        </w:rPr>
        <w:t>.</w:t>
      </w:r>
    </w:p>
    <w:p w:rsidR="006B18ED" w:rsidRDefault="00FF017E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Wir können eintauchen in </w:t>
      </w:r>
      <w:r w:rsidR="006B18ED">
        <w:rPr>
          <w:rFonts w:ascii="Helvetica" w:hAnsi="Helvetica" w:cs="Helvetica"/>
          <w:color w:val="1D2129"/>
          <w:sz w:val="21"/>
          <w:szCs w:val="21"/>
        </w:rPr>
        <w:t xml:space="preserve">den Prozess einer gemeinsamen Standpunkt- und Standort-betrachtung, das Kaleidoskop durch den Impuls einmal schütteln – Neuerfahrung und </w:t>
      </w:r>
      <w:proofErr w:type="spellStart"/>
      <w:r w:rsidR="006B18ED">
        <w:rPr>
          <w:rFonts w:ascii="Helvetica" w:hAnsi="Helvetica" w:cs="Helvetica"/>
          <w:color w:val="1D2129"/>
          <w:sz w:val="21"/>
          <w:szCs w:val="21"/>
        </w:rPr>
        <w:t>Neukalibrierung</w:t>
      </w:r>
      <w:proofErr w:type="spellEnd"/>
      <w:r w:rsidR="006B18ED">
        <w:rPr>
          <w:rFonts w:ascii="Helvetica" w:hAnsi="Helvetica" w:cs="Helvetica"/>
          <w:color w:val="1D2129"/>
          <w:sz w:val="21"/>
          <w:szCs w:val="21"/>
        </w:rPr>
        <w:t xml:space="preserve"> erleben und so eine Klärung des eigenen Bewusstseins erreichen. </w:t>
      </w:r>
    </w:p>
    <w:p w:rsidR="00D76260" w:rsidRPr="00AC23D4" w:rsidRDefault="006B18ED" w:rsidP="00D76260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Dies allein durch die</w:t>
      </w:r>
      <w:r w:rsidR="00FF017E">
        <w:rPr>
          <w:rFonts w:ascii="Helvetica" w:hAnsi="Helvetica" w:cs="Helvetica"/>
          <w:color w:val="1D2129"/>
          <w:sz w:val="21"/>
          <w:szCs w:val="21"/>
        </w:rPr>
        <w:t xml:space="preserve"> Bereitschaft, sich </w:t>
      </w:r>
      <w:r>
        <w:rPr>
          <w:rFonts w:ascii="Helvetica" w:hAnsi="Helvetica" w:cs="Helvetica"/>
          <w:color w:val="1D2129"/>
          <w:sz w:val="21"/>
          <w:szCs w:val="21"/>
        </w:rPr>
        <w:t xml:space="preserve">anderen mit-zu-teilen und sich im alchimistischen Prozess einer Beziehung einen </w:t>
      </w:r>
      <w:r w:rsidR="00FF017E">
        <w:rPr>
          <w:rFonts w:ascii="Helvetica" w:hAnsi="Helvetica" w:cs="Helvetica"/>
          <w:color w:val="1D2129"/>
          <w:sz w:val="21"/>
          <w:szCs w:val="21"/>
        </w:rPr>
        <w:t>Perspektiv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 w:rsidR="00FF017E">
        <w:rPr>
          <w:rFonts w:ascii="Helvetica" w:hAnsi="Helvetica" w:cs="Helvetica"/>
          <w:color w:val="1D2129"/>
          <w:sz w:val="21"/>
          <w:szCs w:val="21"/>
        </w:rPr>
        <w:t xml:space="preserve">wechsel </w:t>
      </w:r>
      <w:r>
        <w:rPr>
          <w:rFonts w:ascii="Helvetica" w:hAnsi="Helvetica" w:cs="Helvetica"/>
          <w:color w:val="1D2129"/>
          <w:sz w:val="21"/>
          <w:szCs w:val="21"/>
        </w:rPr>
        <w:t xml:space="preserve">zu erlauben </w:t>
      </w:r>
      <w:r w:rsidR="00FF017E">
        <w:rPr>
          <w:rFonts w:ascii="Helvetica" w:hAnsi="Helvetica" w:cs="Helvetica"/>
          <w:color w:val="1D2129"/>
          <w:sz w:val="21"/>
          <w:szCs w:val="21"/>
        </w:rPr>
        <w:t xml:space="preserve">– durch </w:t>
      </w:r>
      <w:r>
        <w:rPr>
          <w:rFonts w:ascii="Helvetica" w:hAnsi="Helvetica" w:cs="Helvetica"/>
          <w:color w:val="1D2129"/>
          <w:sz w:val="21"/>
          <w:szCs w:val="21"/>
        </w:rPr>
        <w:t xml:space="preserve">das Entdecken der eigenen Wurzeln </w:t>
      </w:r>
      <w:r w:rsidR="00D76260">
        <w:rPr>
          <w:rFonts w:ascii="Helvetica" w:hAnsi="Helvetica" w:cs="Helvetica"/>
          <w:color w:val="1D2129"/>
          <w:sz w:val="21"/>
          <w:szCs w:val="21"/>
        </w:rPr>
        <w:t>durch den</w:t>
      </w:r>
      <w:r>
        <w:rPr>
          <w:rFonts w:ascii="Helvetica" w:hAnsi="Helvetica" w:cs="Helvetica"/>
          <w:color w:val="1D2129"/>
          <w:sz w:val="21"/>
          <w:szCs w:val="21"/>
        </w:rPr>
        <w:t xml:space="preserve"> Austausch von </w:t>
      </w:r>
      <w:r w:rsidR="00FF017E">
        <w:rPr>
          <w:rFonts w:ascii="Helvetica" w:hAnsi="Helvetica" w:cs="Helvetica"/>
          <w:color w:val="1D2129"/>
          <w:sz w:val="21"/>
          <w:szCs w:val="21"/>
        </w:rPr>
        <w:t xml:space="preserve">Wertvorstellungen </w:t>
      </w:r>
      <w:r>
        <w:rPr>
          <w:rFonts w:ascii="Helvetica" w:hAnsi="Helvetica" w:cs="Helvetica"/>
          <w:color w:val="1D2129"/>
          <w:sz w:val="21"/>
          <w:szCs w:val="21"/>
        </w:rPr>
        <w:t>und Bedürfnissen in der Gruppe.</w:t>
      </w:r>
      <w:r w:rsidR="00FF017E">
        <w:rPr>
          <w:rFonts w:ascii="Helvetica" w:hAnsi="Helvetica" w:cs="Helvetica"/>
          <w:color w:val="1D2129"/>
          <w:sz w:val="21"/>
          <w:szCs w:val="21"/>
        </w:rPr>
        <w:br/>
      </w:r>
      <w:r w:rsidR="00FF017E">
        <w:rPr>
          <w:rFonts w:ascii="Helvetica" w:hAnsi="Helvetica" w:cs="Helvetica"/>
          <w:color w:val="1D2129"/>
          <w:sz w:val="21"/>
          <w:szCs w:val="21"/>
        </w:rPr>
        <w:br/>
      </w:r>
      <w:r w:rsidR="00684F0B">
        <w:rPr>
          <w:rFonts w:ascii="Helvetica" w:hAnsi="Helvetica" w:cs="Helvetica"/>
          <w:color w:val="1D2129"/>
          <w:sz w:val="21"/>
          <w:szCs w:val="21"/>
        </w:rPr>
        <w:t xml:space="preserve">Ein </w:t>
      </w:r>
      <w:r w:rsidR="00D76260" w:rsidRPr="00AC23D4">
        <w:rPr>
          <w:rFonts w:ascii="Helvetica" w:hAnsi="Helvetica" w:cs="Helvetica"/>
          <w:color w:val="1D2129"/>
          <w:sz w:val="21"/>
          <w:szCs w:val="21"/>
        </w:rPr>
        <w:t>Energieausgleich</w:t>
      </w:r>
      <w:r w:rsidR="006700D7">
        <w:rPr>
          <w:rFonts w:ascii="Helvetica" w:hAnsi="Helvetica" w:cs="Helvetica"/>
          <w:color w:val="1D2129"/>
          <w:sz w:val="21"/>
          <w:szCs w:val="21"/>
        </w:rPr>
        <w:t xml:space="preserve"> (€) </w:t>
      </w:r>
      <w:r w:rsidR="00D76260" w:rsidRPr="00AC23D4">
        <w:rPr>
          <w:rFonts w:ascii="Helvetica" w:hAnsi="Helvetica" w:cs="Helvetica"/>
          <w:color w:val="1D2129"/>
          <w:sz w:val="21"/>
          <w:szCs w:val="21"/>
        </w:rPr>
        <w:t xml:space="preserve">für </w:t>
      </w:r>
      <w:r w:rsidR="006700D7">
        <w:rPr>
          <w:rFonts w:ascii="Helvetica" w:hAnsi="Helvetica" w:cs="Helvetica"/>
          <w:color w:val="1D2129"/>
          <w:sz w:val="21"/>
          <w:szCs w:val="21"/>
        </w:rPr>
        <w:t xml:space="preserve">das </w:t>
      </w:r>
      <w:r w:rsidR="00684F0B">
        <w:rPr>
          <w:rFonts w:ascii="Helvetica" w:hAnsi="Helvetica" w:cs="Helvetica"/>
          <w:color w:val="1D2129"/>
          <w:sz w:val="21"/>
          <w:szCs w:val="21"/>
        </w:rPr>
        <w:t xml:space="preserve">Öffnen des Kreises und </w:t>
      </w:r>
      <w:r w:rsidR="00D76260" w:rsidRPr="00AC23D4">
        <w:rPr>
          <w:rFonts w:ascii="Helvetica" w:hAnsi="Helvetica" w:cs="Helvetica"/>
          <w:color w:val="1D2129"/>
          <w:sz w:val="21"/>
          <w:szCs w:val="21"/>
        </w:rPr>
        <w:t xml:space="preserve">das Halten des Raumes </w:t>
      </w:r>
      <w:r w:rsidR="00684F0B">
        <w:rPr>
          <w:rFonts w:ascii="Helvetica" w:hAnsi="Helvetica" w:cs="Helvetica"/>
          <w:color w:val="1D2129"/>
          <w:sz w:val="21"/>
          <w:szCs w:val="21"/>
        </w:rPr>
        <w:t>erfolgt nach eigenem Ermessen der Teilnehmer.</w:t>
      </w:r>
    </w:p>
    <w:p w:rsidR="006700D7" w:rsidRDefault="00D76260" w:rsidP="00D76260">
      <w:pPr>
        <w:rPr>
          <w:rFonts w:ascii="Helvetica" w:hAnsi="Helvetica" w:cs="Helvetica"/>
          <w:color w:val="1D2129"/>
          <w:sz w:val="21"/>
          <w:szCs w:val="21"/>
        </w:rPr>
      </w:pPr>
      <w:r w:rsidRPr="00AC23D4">
        <w:rPr>
          <w:rFonts w:ascii="Helvetica" w:hAnsi="Helvetica" w:cs="Helvetica"/>
          <w:color w:val="1D2129"/>
          <w:sz w:val="21"/>
          <w:szCs w:val="21"/>
        </w:rPr>
        <w:t xml:space="preserve">Mitglieder aus dem </w:t>
      </w:r>
      <w:proofErr w:type="spellStart"/>
      <w:r w:rsidRPr="00AC23D4">
        <w:rPr>
          <w:rFonts w:ascii="Helvetica" w:hAnsi="Helvetica" w:cs="Helvetica"/>
          <w:color w:val="1D2129"/>
          <w:sz w:val="21"/>
          <w:szCs w:val="21"/>
        </w:rPr>
        <w:t>Tuukkaq</w:t>
      </w:r>
      <w:proofErr w:type="spellEnd"/>
      <w:r w:rsidRPr="00AC23D4">
        <w:rPr>
          <w:rFonts w:ascii="Helvetica" w:hAnsi="Helvetica" w:cs="Helvetica"/>
          <w:color w:val="1D2129"/>
          <w:sz w:val="21"/>
          <w:szCs w:val="21"/>
        </w:rPr>
        <w:t xml:space="preserve"> Kreis des grönländischen Schamanen </w:t>
      </w:r>
      <w:proofErr w:type="spellStart"/>
      <w:r w:rsidRPr="00AC23D4">
        <w:rPr>
          <w:rFonts w:ascii="Helvetica" w:hAnsi="Helvetica" w:cs="Helvetica"/>
          <w:color w:val="1D2129"/>
          <w:sz w:val="21"/>
          <w:szCs w:val="21"/>
        </w:rPr>
        <w:t>Angaangaq</w:t>
      </w:r>
      <w:proofErr w:type="spellEnd"/>
      <w:r w:rsidRPr="00AC23D4">
        <w:rPr>
          <w:rFonts w:ascii="Helvetica" w:hAnsi="Helvetica" w:cs="Helvetica"/>
          <w:color w:val="1D2129"/>
          <w:sz w:val="21"/>
          <w:szCs w:val="21"/>
        </w:rPr>
        <w:t xml:space="preserve"> sind </w:t>
      </w:r>
      <w:r>
        <w:rPr>
          <w:rFonts w:ascii="Helvetica" w:hAnsi="Helvetica" w:cs="Helvetica"/>
          <w:color w:val="1D2129"/>
          <w:sz w:val="21"/>
          <w:szCs w:val="21"/>
        </w:rPr>
        <w:t xml:space="preserve">willkommene </w:t>
      </w:r>
      <w:r w:rsidRPr="00AC23D4">
        <w:rPr>
          <w:rFonts w:ascii="Helvetica" w:hAnsi="Helvetica" w:cs="Helvetica"/>
          <w:color w:val="1D2129"/>
          <w:sz w:val="21"/>
          <w:szCs w:val="21"/>
        </w:rPr>
        <w:t>Gäste</w:t>
      </w:r>
      <w:r>
        <w:rPr>
          <w:rFonts w:ascii="Helvetica" w:hAnsi="Helvetica" w:cs="Helvetica"/>
          <w:color w:val="1D2129"/>
          <w:sz w:val="21"/>
          <w:szCs w:val="21"/>
        </w:rPr>
        <w:t xml:space="preserve"> und Begleiter</w:t>
      </w:r>
      <w:r w:rsidRPr="00AC23D4">
        <w:rPr>
          <w:rFonts w:ascii="Helvetica" w:hAnsi="Helvetica" w:cs="Helvetica"/>
          <w:color w:val="1D2129"/>
          <w:sz w:val="21"/>
          <w:szCs w:val="21"/>
        </w:rPr>
        <w:t>.</w:t>
      </w:r>
    </w:p>
    <w:p w:rsidR="00757A14" w:rsidRDefault="00757A14" w:rsidP="00D76260">
      <w:pPr>
        <w:rPr>
          <w:rFonts w:ascii="Helvetica" w:hAnsi="Helvetica" w:cs="Helvetica"/>
          <w:color w:val="1D2129"/>
          <w:sz w:val="21"/>
          <w:szCs w:val="21"/>
        </w:rPr>
      </w:pPr>
    </w:p>
    <w:p w:rsidR="006700D7" w:rsidRDefault="006700D7" w:rsidP="00D76260">
      <w:pPr>
        <w:rPr>
          <w:rFonts w:ascii="Helvetica" w:hAnsi="Helvetica" w:cs="Helvetica"/>
          <w:b/>
          <w:i/>
          <w:color w:val="1F497D" w:themeColor="text2"/>
          <w:sz w:val="21"/>
          <w:szCs w:val="21"/>
        </w:rPr>
      </w:pPr>
      <w:r w:rsidRPr="002E3E62">
        <w:rPr>
          <w:rFonts w:ascii="Helvetica" w:hAnsi="Helvetica" w:cs="Helvetica"/>
          <w:b/>
          <w:i/>
          <w:color w:val="1F497D" w:themeColor="text2"/>
          <w:sz w:val="21"/>
          <w:szCs w:val="21"/>
        </w:rPr>
        <w:t xml:space="preserve">Ich freue mich auf Dich! </w:t>
      </w:r>
      <w:r w:rsidR="002E3E62">
        <w:rPr>
          <w:rFonts w:ascii="Helvetica" w:hAnsi="Helvetica" w:cs="Helvetica"/>
          <w:b/>
          <w:i/>
          <w:color w:val="1F497D" w:themeColor="text2"/>
          <w:sz w:val="21"/>
          <w:szCs w:val="21"/>
        </w:rPr>
        <w:t xml:space="preserve">   </w:t>
      </w:r>
      <w:r w:rsidRPr="002E3E62">
        <w:rPr>
          <w:rFonts w:ascii="Helvetica" w:hAnsi="Helvetica" w:cs="Helvetica"/>
          <w:b/>
          <w:i/>
          <w:color w:val="1F497D" w:themeColor="text2"/>
          <w:sz w:val="21"/>
          <w:szCs w:val="21"/>
        </w:rPr>
        <w:t>Anja</w:t>
      </w:r>
    </w:p>
    <w:p w:rsidR="00757A14" w:rsidRDefault="00757A14" w:rsidP="00D76260">
      <w:pPr>
        <w:rPr>
          <w:rFonts w:ascii="Helvetica" w:hAnsi="Helvetica" w:cs="Helvetica"/>
          <w:b/>
          <w:i/>
          <w:color w:val="1F497D" w:themeColor="text2"/>
          <w:sz w:val="21"/>
          <w:szCs w:val="21"/>
        </w:rPr>
      </w:pPr>
    </w:p>
    <w:p w:rsidR="00D76260" w:rsidRDefault="006B18ED">
      <w:pPr>
        <w:rPr>
          <w:rStyle w:val="Hyperlink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Weitere Informationen, Anregungen </w:t>
      </w:r>
      <w:r w:rsidR="00FF017E">
        <w:rPr>
          <w:rFonts w:ascii="Helvetica" w:hAnsi="Helvetica" w:cs="Helvetica"/>
          <w:color w:val="1D2129"/>
          <w:sz w:val="21"/>
          <w:szCs w:val="21"/>
        </w:rPr>
        <w:t xml:space="preserve">und Anmeldungen gerne unter </w:t>
      </w:r>
      <w:hyperlink r:id="rId9" w:tgtFrame="_blank" w:history="1">
        <w:r w:rsidR="00FF017E">
          <w:rPr>
            <w:rStyle w:val="Hyperlink"/>
            <w:rFonts w:ascii="Helvetica" w:hAnsi="Helvetica" w:cs="Helvetica"/>
            <w:color w:val="365899"/>
            <w:sz w:val="21"/>
            <w:szCs w:val="21"/>
          </w:rPr>
          <w:t>www.anjamays.de</w:t>
        </w:r>
      </w:hyperlink>
      <w:r w:rsidR="00FF017E">
        <w:t xml:space="preserve"> – </w:t>
      </w:r>
      <w:hyperlink r:id="rId10" w:history="1">
        <w:r w:rsidR="00FF017E" w:rsidRPr="00416FB1">
          <w:rPr>
            <w:rStyle w:val="Hyperlink"/>
          </w:rPr>
          <w:t>post@anjamays.de</w:t>
        </w:r>
      </w:hyperlink>
    </w:p>
    <w:p w:rsidR="00757A14" w:rsidRDefault="00757A14">
      <w:pPr>
        <w:rPr>
          <w:rStyle w:val="Hyperlink"/>
        </w:rPr>
      </w:pPr>
    </w:p>
    <w:p w:rsidR="002E3E62" w:rsidRDefault="006700D7" w:rsidP="002E3E62">
      <w:pPr>
        <w:rPr>
          <w:rFonts w:ascii="Helvetica" w:hAnsi="Helvetica" w:cs="Helvetica"/>
          <w:b/>
          <w:i/>
          <w:color w:val="1F497D" w:themeColor="text2"/>
          <w:sz w:val="21"/>
          <w:szCs w:val="21"/>
        </w:rPr>
      </w:pPr>
      <w:r w:rsidRPr="002E3E62">
        <w:rPr>
          <w:rFonts w:ascii="Helvetica" w:hAnsi="Helvetica" w:cs="Helvetica"/>
          <w:b/>
          <w:i/>
          <w:color w:val="1F497D" w:themeColor="text2"/>
          <w:sz w:val="21"/>
          <w:szCs w:val="21"/>
        </w:rPr>
        <w:t>Vorschau auf den nächsten Termin</w:t>
      </w:r>
      <w:r w:rsidR="002E3E62" w:rsidRPr="002E3E62">
        <w:rPr>
          <w:rFonts w:ascii="Helvetica" w:hAnsi="Helvetica" w:cs="Helvetica"/>
          <w:b/>
          <w:i/>
          <w:color w:val="1F497D" w:themeColor="text2"/>
          <w:sz w:val="21"/>
          <w:szCs w:val="21"/>
        </w:rPr>
        <w:t>e -…. Folge dem blauen Faden zur nächsten Seite:</w:t>
      </w:r>
    </w:p>
    <w:p w:rsidR="002E3E62" w:rsidRDefault="002E3E62" w:rsidP="002E3E62">
      <w:pPr>
        <w:rPr>
          <w:rFonts w:ascii="Helvetica" w:hAnsi="Helvetica" w:cs="Helvetica"/>
          <w:b/>
          <w:i/>
          <w:color w:val="1F497D" w:themeColor="text2"/>
          <w:sz w:val="21"/>
          <w:szCs w:val="21"/>
        </w:rPr>
      </w:pPr>
    </w:p>
    <w:p w:rsidR="00757A14" w:rsidRDefault="00757A14" w:rsidP="002E3E62">
      <w:pPr>
        <w:rPr>
          <w:rFonts w:ascii="Helvetica" w:hAnsi="Helvetica" w:cs="Helvetica"/>
          <w:b/>
          <w:i/>
          <w:color w:val="1F497D" w:themeColor="text2"/>
          <w:sz w:val="21"/>
          <w:szCs w:val="21"/>
        </w:rPr>
      </w:pPr>
      <w:bookmarkStart w:id="0" w:name="_GoBack"/>
      <w:bookmarkEnd w:id="0"/>
    </w:p>
    <w:p w:rsidR="00757A14" w:rsidRPr="002E3E62" w:rsidRDefault="00757A14" w:rsidP="002E3E62">
      <w:pPr>
        <w:rPr>
          <w:rFonts w:ascii="Helvetica" w:hAnsi="Helvetica" w:cs="Helvetica"/>
          <w:b/>
          <w:i/>
          <w:color w:val="1F497D" w:themeColor="text2"/>
          <w:sz w:val="21"/>
          <w:szCs w:val="21"/>
        </w:rPr>
      </w:pPr>
    </w:p>
    <w:p w:rsidR="002E3E62" w:rsidRDefault="002E3E62" w:rsidP="002E3E62">
      <w:pPr>
        <w:pStyle w:val="StandardWeb"/>
        <w:spacing w:before="0" w:beforeAutospacing="0" w:after="300" w:afterAutospacing="0"/>
        <w:rPr>
          <w:rFonts w:ascii="Helvetica" w:eastAsiaTheme="minorHAnsi" w:hAnsi="Helvetica" w:cs="Helvetica"/>
          <w:bCs/>
          <w:i/>
          <w:color w:val="1F497D" w:themeColor="text2"/>
          <w:lang w:eastAsia="en-US"/>
        </w:rPr>
      </w:pPr>
      <w:r w:rsidRPr="002E3E62">
        <w:rPr>
          <w:rFonts w:ascii="Helvetica" w:eastAsiaTheme="minorHAnsi" w:hAnsi="Helvetica" w:cs="Helvetica"/>
          <w:bCs/>
          <w:i/>
          <w:color w:val="1F497D" w:themeColor="text2"/>
          <w:lang w:eastAsia="en-US"/>
        </w:rPr>
        <w:t>Termine und Themen Impulsabend „Mond(t)</w:t>
      </w:r>
      <w:proofErr w:type="spellStart"/>
      <w:r w:rsidRPr="002E3E62">
        <w:rPr>
          <w:rFonts w:ascii="Helvetica" w:eastAsiaTheme="minorHAnsi" w:hAnsi="Helvetica" w:cs="Helvetica"/>
          <w:bCs/>
          <w:i/>
          <w:color w:val="1F497D" w:themeColor="text2"/>
          <w:lang w:eastAsia="en-US"/>
        </w:rPr>
        <w:t>agskreis</w:t>
      </w:r>
      <w:proofErr w:type="spellEnd"/>
      <w:r w:rsidRPr="002E3E62">
        <w:rPr>
          <w:rFonts w:ascii="Helvetica" w:eastAsiaTheme="minorHAnsi" w:hAnsi="Helvetica" w:cs="Helvetica"/>
          <w:bCs/>
          <w:i/>
          <w:color w:val="1F497D" w:themeColor="text2"/>
          <w:lang w:eastAsia="en-US"/>
        </w:rPr>
        <w:t xml:space="preserve"> 2019:</w:t>
      </w:r>
    </w:p>
    <w:p w:rsidR="002E3E62" w:rsidRPr="002E3E62" w:rsidRDefault="002E3E62" w:rsidP="002E3E62">
      <w:pPr>
        <w:pStyle w:val="StandardWeb"/>
        <w:spacing w:before="0" w:beforeAutospacing="0" w:after="300" w:afterAutospacing="0"/>
        <w:rPr>
          <w:rFonts w:ascii="Helvetica" w:eastAsiaTheme="minorHAnsi" w:hAnsi="Helvetica" w:cs="Helvetica"/>
          <w:b/>
          <w:i/>
          <w:color w:val="1F497D" w:themeColor="text2"/>
          <w:sz w:val="21"/>
          <w:szCs w:val="21"/>
          <w:lang w:eastAsia="en-US"/>
        </w:rPr>
      </w:pPr>
    </w:p>
    <w:p w:rsidR="002E3E62" w:rsidRDefault="002E3E62" w:rsidP="002E3E62">
      <w:pPr>
        <w:pStyle w:val="StandardWeb"/>
        <w:spacing w:before="0" w:beforeAutospacing="0" w:after="300" w:afterAutospacing="0"/>
        <w:rPr>
          <w:rFonts w:ascii="&amp;quot" w:hAnsi="&amp;quot"/>
          <w:color w:val="656D6D"/>
          <w:spacing w:val="15"/>
          <w:sz w:val="21"/>
          <w:szCs w:val="21"/>
        </w:rPr>
      </w:pPr>
      <w:r w:rsidRPr="002E3E62">
        <w:rPr>
          <w:rFonts w:ascii="Helvetica" w:eastAsiaTheme="minorHAnsi" w:hAnsi="Helvetica" w:cs="Helvetica"/>
          <w:b/>
          <w:i/>
          <w:color w:val="1F497D" w:themeColor="text2"/>
          <w:lang w:eastAsia="en-US"/>
        </w:rPr>
        <w:t>14. Januar 2019</w:t>
      </w:r>
      <w:r>
        <w:rPr>
          <w:rFonts w:ascii="&amp;quot" w:hAnsi="&amp;quot"/>
          <w:color w:val="656D6D"/>
          <w:spacing w:val="15"/>
          <w:sz w:val="21"/>
          <w:szCs w:val="21"/>
        </w:rPr>
        <w:t xml:space="preserve"> </w:t>
      </w:r>
    </w:p>
    <w:p w:rsidR="002E3E62" w:rsidRDefault="002E3E62" w:rsidP="002E3E62">
      <w:pPr>
        <w:pStyle w:val="StandardWeb"/>
        <w:spacing w:before="0" w:beforeAutospacing="0" w:after="300" w:afterAutospacing="0"/>
        <w:rPr>
          <w:rFonts w:ascii="&amp;quot" w:hAnsi="&amp;quot"/>
          <w:color w:val="656D6D"/>
          <w:spacing w:val="15"/>
          <w:sz w:val="21"/>
          <w:szCs w:val="21"/>
        </w:rPr>
      </w:pPr>
      <w:r>
        <w:rPr>
          <w:rFonts w:ascii="&amp;quot" w:hAnsi="&amp;quot"/>
          <w:color w:val="656D6D"/>
          <w:spacing w:val="15"/>
          <w:sz w:val="21"/>
          <w:szCs w:val="21"/>
        </w:rPr>
        <w:t>Nachlese Raunächte, Vorhaben 2019</w:t>
      </w:r>
    </w:p>
    <w:p w:rsidR="002E3E62" w:rsidRDefault="002E3E62" w:rsidP="002E3E62">
      <w:pPr>
        <w:pStyle w:val="StandardWeb"/>
        <w:spacing w:before="0" w:beforeAutospacing="0" w:after="300" w:afterAutospacing="0"/>
        <w:rPr>
          <w:rStyle w:val="Fett"/>
          <w:rFonts w:ascii="&amp;quot" w:hAnsi="&amp;quot"/>
          <w:color w:val="800080"/>
          <w:spacing w:val="15"/>
          <w:sz w:val="21"/>
          <w:szCs w:val="21"/>
        </w:rPr>
      </w:pPr>
      <w:r w:rsidRPr="002E3E62">
        <w:rPr>
          <w:rFonts w:ascii="Helvetica" w:eastAsiaTheme="minorHAnsi" w:hAnsi="Helvetica" w:cs="Helvetica"/>
          <w:b/>
          <w:bCs/>
          <w:i/>
          <w:color w:val="1F497D" w:themeColor="text2"/>
          <w:lang w:eastAsia="en-US"/>
        </w:rPr>
        <w:t>11. Februar 2019</w:t>
      </w:r>
      <w:r>
        <w:rPr>
          <w:rStyle w:val="Fett"/>
          <w:rFonts w:ascii="&amp;quot" w:hAnsi="&amp;quot"/>
          <w:color w:val="800080"/>
          <w:spacing w:val="15"/>
          <w:sz w:val="21"/>
          <w:szCs w:val="21"/>
        </w:rPr>
        <w:t xml:space="preserve"> </w:t>
      </w:r>
    </w:p>
    <w:p w:rsidR="002E3E62" w:rsidRDefault="002E3E62" w:rsidP="002E3E62">
      <w:pPr>
        <w:pStyle w:val="StandardWeb"/>
        <w:spacing w:before="0" w:beforeAutospacing="0" w:after="300" w:afterAutospacing="0"/>
        <w:rPr>
          <w:rFonts w:ascii="&amp;quot" w:hAnsi="&amp;quot"/>
          <w:color w:val="656D6D"/>
          <w:spacing w:val="15"/>
          <w:sz w:val="21"/>
          <w:szCs w:val="21"/>
        </w:rPr>
      </w:pPr>
      <w:r w:rsidRPr="002E3E62">
        <w:rPr>
          <w:rFonts w:ascii="&amp;quot" w:hAnsi="&amp;quot"/>
          <w:color w:val="656D6D"/>
          <w:spacing w:val="15"/>
          <w:sz w:val="21"/>
          <w:szCs w:val="21"/>
        </w:rPr>
        <w:t>Neubeginn , Frühling – Jahreskreis und Lebenskreis nach Hildegard von Bingen</w:t>
      </w:r>
      <w:r>
        <w:rPr>
          <w:rFonts w:ascii="&amp;quot" w:hAnsi="&amp;quot"/>
          <w:b/>
          <w:bCs/>
          <w:color w:val="800080"/>
          <w:spacing w:val="15"/>
          <w:sz w:val="21"/>
          <w:szCs w:val="21"/>
        </w:rPr>
        <w:br/>
      </w:r>
    </w:p>
    <w:p w:rsidR="002E3E62" w:rsidRDefault="002E3E62" w:rsidP="002E3E62">
      <w:pPr>
        <w:pStyle w:val="StandardWeb"/>
        <w:spacing w:before="0" w:beforeAutospacing="0" w:after="300" w:afterAutospacing="0"/>
        <w:rPr>
          <w:rStyle w:val="Fett"/>
          <w:rFonts w:ascii="&amp;quot" w:hAnsi="&amp;quot"/>
          <w:color w:val="800080"/>
          <w:spacing w:val="15"/>
          <w:sz w:val="21"/>
          <w:szCs w:val="21"/>
        </w:rPr>
      </w:pPr>
      <w:r w:rsidRPr="002E3E62">
        <w:rPr>
          <w:rFonts w:ascii="Helvetica" w:eastAsiaTheme="minorHAnsi" w:hAnsi="Helvetica" w:cs="Helvetica"/>
          <w:b/>
          <w:i/>
          <w:color w:val="1F497D" w:themeColor="text2"/>
          <w:lang w:eastAsia="en-US"/>
        </w:rPr>
        <w:t>11. März 2019</w:t>
      </w:r>
      <w:r>
        <w:rPr>
          <w:rStyle w:val="Fett"/>
          <w:rFonts w:ascii="&amp;quot" w:hAnsi="&amp;quot"/>
          <w:color w:val="800080"/>
          <w:spacing w:val="15"/>
          <w:sz w:val="21"/>
          <w:szCs w:val="21"/>
        </w:rPr>
        <w:t xml:space="preserve"> </w:t>
      </w:r>
    </w:p>
    <w:p w:rsidR="002E3E62" w:rsidRPr="002E3E62" w:rsidRDefault="002E3E62" w:rsidP="002E3E62">
      <w:pPr>
        <w:pStyle w:val="StandardWeb"/>
        <w:spacing w:before="0" w:beforeAutospacing="0" w:after="300" w:afterAutospacing="0"/>
        <w:rPr>
          <w:rFonts w:ascii="&amp;quot" w:hAnsi="&amp;quot"/>
          <w:b/>
          <w:color w:val="656D6D"/>
          <w:spacing w:val="15"/>
          <w:sz w:val="21"/>
          <w:szCs w:val="21"/>
        </w:rPr>
      </w:pPr>
      <w:r w:rsidRPr="002E3E62">
        <w:rPr>
          <w:b/>
          <w:bCs/>
          <w:color w:val="656D6D"/>
        </w:rPr>
        <w:t xml:space="preserve"> </w:t>
      </w:r>
      <w:r w:rsidRPr="002E3E62">
        <w:rPr>
          <w:rFonts w:ascii="&amp;quot" w:hAnsi="&amp;quot"/>
          <w:color w:val="656D6D"/>
          <w:spacing w:val="15"/>
          <w:sz w:val="21"/>
          <w:szCs w:val="21"/>
        </w:rPr>
        <w:t>„sich besinnen“ Achtsamkeit und Besinnung – Zusammenhänge zwischen Hören und Seele</w:t>
      </w:r>
      <w:r>
        <w:rPr>
          <w:rFonts w:ascii="&amp;quot" w:hAnsi="&amp;quot"/>
          <w:b/>
          <w:bCs/>
          <w:color w:val="800080"/>
          <w:spacing w:val="15"/>
          <w:sz w:val="21"/>
          <w:szCs w:val="21"/>
        </w:rPr>
        <w:br/>
      </w:r>
    </w:p>
    <w:p w:rsidR="002E3E62" w:rsidRDefault="002E3E62" w:rsidP="002E3E62">
      <w:pPr>
        <w:pStyle w:val="StandardWeb"/>
        <w:spacing w:before="0" w:beforeAutospacing="0" w:after="300" w:afterAutospacing="0"/>
        <w:rPr>
          <w:rFonts w:ascii="Helvetica" w:eastAsiaTheme="minorHAnsi" w:hAnsi="Helvetica" w:cs="Helvetica"/>
          <w:b/>
          <w:bCs/>
          <w:i/>
          <w:color w:val="1F497D" w:themeColor="text2"/>
          <w:lang w:eastAsia="en-US"/>
        </w:rPr>
      </w:pPr>
      <w:r w:rsidRPr="002E3E62">
        <w:rPr>
          <w:rFonts w:ascii="Helvetica" w:eastAsiaTheme="minorHAnsi" w:hAnsi="Helvetica" w:cs="Helvetica"/>
          <w:b/>
          <w:bCs/>
          <w:i/>
          <w:color w:val="1F497D" w:themeColor="text2"/>
          <w:lang w:eastAsia="en-US"/>
        </w:rPr>
        <w:t>15. April 2019</w:t>
      </w:r>
    </w:p>
    <w:p w:rsidR="002E3E62" w:rsidRDefault="002E3E62" w:rsidP="002E3E62">
      <w:pPr>
        <w:pStyle w:val="StandardWeb"/>
        <w:spacing w:before="0" w:beforeAutospacing="0" w:after="300" w:afterAutospacing="0"/>
        <w:rPr>
          <w:rFonts w:ascii="&amp;quot" w:hAnsi="&amp;quot"/>
          <w:color w:val="656D6D"/>
          <w:spacing w:val="15"/>
          <w:sz w:val="21"/>
          <w:szCs w:val="21"/>
        </w:rPr>
      </w:pPr>
      <w:r w:rsidRPr="002E3E62">
        <w:rPr>
          <w:rFonts w:ascii="&amp;quot" w:hAnsi="&amp;quot"/>
          <w:color w:val="656D6D"/>
          <w:spacing w:val="15"/>
          <w:sz w:val="21"/>
          <w:szCs w:val="21"/>
        </w:rPr>
        <w:t>Wald-Baden – Klang-Baden</w:t>
      </w:r>
    </w:p>
    <w:p w:rsidR="006700D7" w:rsidRPr="00AC23D4" w:rsidRDefault="006700D7">
      <w:pPr>
        <w:rPr>
          <w:rFonts w:ascii="Helvetica" w:hAnsi="Helvetica" w:cs="Helvetica"/>
          <w:color w:val="1D2129"/>
          <w:sz w:val="21"/>
          <w:szCs w:val="21"/>
        </w:rPr>
      </w:pPr>
    </w:p>
    <w:sectPr w:rsidR="006700D7" w:rsidRPr="00AC23D4" w:rsidSect="00757A14">
      <w:footerReference w:type="default" r:id="rId11"/>
      <w:pgSz w:w="11906" w:h="16838"/>
      <w:pgMar w:top="238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D3" w:rsidRDefault="00472FD3" w:rsidP="00757A14">
      <w:pPr>
        <w:spacing w:after="0" w:line="240" w:lineRule="auto"/>
      </w:pPr>
      <w:r>
        <w:separator/>
      </w:r>
    </w:p>
  </w:endnote>
  <w:endnote w:type="continuationSeparator" w:id="0">
    <w:p w:rsidR="00472FD3" w:rsidRDefault="00472FD3" w:rsidP="0075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30353"/>
      <w:docPartObj>
        <w:docPartGallery w:val="Page Numbers (Bottom of Page)"/>
        <w:docPartUnique/>
      </w:docPartObj>
    </w:sdtPr>
    <w:sdtContent>
      <w:p w:rsidR="00757A14" w:rsidRDefault="00757A14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EA5DFEE" wp14:editId="6C8C9BD4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57A14" w:rsidRDefault="00757A14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7A14" w:rsidRDefault="00757A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D3" w:rsidRDefault="00472FD3" w:rsidP="00757A14">
      <w:pPr>
        <w:spacing w:after="0" w:line="240" w:lineRule="auto"/>
      </w:pPr>
      <w:r>
        <w:separator/>
      </w:r>
    </w:p>
  </w:footnote>
  <w:footnote w:type="continuationSeparator" w:id="0">
    <w:p w:rsidR="00472FD3" w:rsidRDefault="00472FD3" w:rsidP="00757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E"/>
    <w:rsid w:val="0007013F"/>
    <w:rsid w:val="002E3E62"/>
    <w:rsid w:val="003F20B6"/>
    <w:rsid w:val="00472FD3"/>
    <w:rsid w:val="004D24D9"/>
    <w:rsid w:val="00567702"/>
    <w:rsid w:val="006700D7"/>
    <w:rsid w:val="00684F0B"/>
    <w:rsid w:val="006B18ED"/>
    <w:rsid w:val="00757A14"/>
    <w:rsid w:val="00AC23D4"/>
    <w:rsid w:val="00D76260"/>
    <w:rsid w:val="00E61DD7"/>
    <w:rsid w:val="00EA3C9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1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17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3E6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A14"/>
  </w:style>
  <w:style w:type="paragraph" w:styleId="Fuzeile">
    <w:name w:val="footer"/>
    <w:basedOn w:val="Standard"/>
    <w:link w:val="FuzeileZchn"/>
    <w:uiPriority w:val="99"/>
    <w:unhideWhenUsed/>
    <w:rsid w:val="007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1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17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3E6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A14"/>
  </w:style>
  <w:style w:type="paragraph" w:styleId="Fuzeile">
    <w:name w:val="footer"/>
    <w:basedOn w:val="Standard"/>
    <w:link w:val="FuzeileZchn"/>
    <w:uiPriority w:val="99"/>
    <w:unhideWhenUsed/>
    <w:rsid w:val="0075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nergieimpu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@anjamay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jamays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6</cp:revision>
  <dcterms:created xsi:type="dcterms:W3CDTF">2018-10-26T12:58:00Z</dcterms:created>
  <dcterms:modified xsi:type="dcterms:W3CDTF">2018-12-07T12:10:00Z</dcterms:modified>
</cp:coreProperties>
</file>